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numPr>
          <w:ilvl w:val="0"/>
          <w:numId w:val="1"/>
        </w:numPr>
        <w:ind w:left="0" w:leftChars="0" w:firstLine="960" w:firstLineChars="200"/>
        <w:rPr>
          <w:rFonts w:hint="eastAsia"/>
          <w:color w:val="FF0000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本材料附有材料样板，请尽量根据样板进行填表，一共有三份需要上交的材料：</w:t>
      </w:r>
      <w:r>
        <w:rPr>
          <w:rFonts w:hint="eastAsia"/>
          <w:color w:val="FF0000"/>
          <w:sz w:val="30"/>
          <w:szCs w:val="30"/>
          <w:lang w:eastAsia="zh-CN"/>
        </w:rPr>
        <w:t>团日活动登记表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FF0000"/>
          <w:sz w:val="30"/>
          <w:szCs w:val="30"/>
          <w:lang w:eastAsia="zh-CN"/>
        </w:rPr>
        <w:t>团日活动计划书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FF0000"/>
          <w:sz w:val="30"/>
          <w:szCs w:val="30"/>
          <w:lang w:eastAsia="zh-CN"/>
        </w:rPr>
        <w:t>团日活动总结。</w:t>
      </w:r>
    </w:p>
    <w:p>
      <w:pPr>
        <w:numPr>
          <w:ilvl w:val="0"/>
          <w:numId w:val="1"/>
        </w:numPr>
        <w:ind w:left="0" w:leftChars="0" w:firstLine="960" w:firstLineChars="200"/>
        <w:rPr>
          <w:rFonts w:hint="eastAsia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登记表</w:t>
      </w:r>
      <w:r>
        <w:rPr>
          <w:rFonts w:hint="eastAsia"/>
          <w:sz w:val="30"/>
          <w:szCs w:val="30"/>
        </w:rPr>
        <w:t>请不</w:t>
      </w:r>
      <w:bookmarkStart w:id="0" w:name="_GoBack"/>
      <w:bookmarkEnd w:id="0"/>
      <w:r>
        <w:rPr>
          <w:rFonts w:hint="eastAsia"/>
          <w:sz w:val="30"/>
          <w:szCs w:val="30"/>
        </w:rPr>
        <w:t>要拉伸，描述过长请尽量缩小字体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color w:val="FF0000"/>
          <w:sz w:val="30"/>
          <w:szCs w:val="30"/>
          <w:lang w:eastAsia="zh-CN"/>
        </w:rPr>
        <w:t>备注不可删除</w:t>
      </w:r>
      <w:r>
        <w:rPr>
          <w:rFonts w:hint="eastAsia"/>
          <w:sz w:val="30"/>
          <w:szCs w:val="30"/>
        </w:rPr>
        <w:t>。</w:t>
      </w:r>
    </w:p>
    <w:p>
      <w:pPr>
        <w:numPr>
          <w:ilvl w:val="0"/>
          <w:numId w:val="1"/>
        </w:numPr>
        <w:ind w:left="0" w:leftChars="0" w:firstLine="960" w:firstLineChars="200"/>
        <w:rPr>
          <w:rFonts w:hint="eastAsia"/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计划书</w:t>
      </w:r>
      <w:r>
        <w:rPr>
          <w:rFonts w:hint="eastAsia"/>
          <w:sz w:val="30"/>
          <w:szCs w:val="30"/>
        </w:rPr>
        <w:t>和</w:t>
      </w:r>
      <w:r>
        <w:rPr>
          <w:rFonts w:hint="eastAsia"/>
          <w:color w:val="FF0000"/>
          <w:sz w:val="30"/>
          <w:szCs w:val="30"/>
        </w:rPr>
        <w:t>总结</w:t>
      </w:r>
      <w:r>
        <w:rPr>
          <w:rFonts w:hint="eastAsia"/>
          <w:sz w:val="30"/>
          <w:szCs w:val="30"/>
        </w:rPr>
        <w:t>的样板只有标题，请不要</w:t>
      </w:r>
      <w:r>
        <w:rPr>
          <w:rFonts w:hint="eastAsia"/>
          <w:color w:val="FF0000"/>
          <w:sz w:val="30"/>
          <w:szCs w:val="30"/>
        </w:rPr>
        <w:t>擅自改动标题</w:t>
      </w:r>
      <w:r>
        <w:rPr>
          <w:rFonts w:hint="eastAsia"/>
          <w:sz w:val="30"/>
          <w:szCs w:val="30"/>
        </w:rPr>
        <w:t>，可另在下方添加小标题，内容中请表明团日活动的</w:t>
      </w:r>
      <w:r>
        <w:rPr>
          <w:rFonts w:hint="eastAsia"/>
          <w:color w:val="FF0000"/>
          <w:sz w:val="30"/>
          <w:szCs w:val="30"/>
        </w:rPr>
        <w:t>活动主题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color w:val="FF0000"/>
          <w:sz w:val="30"/>
          <w:szCs w:val="30"/>
        </w:rPr>
        <w:t>活动时间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color w:val="FF0000"/>
          <w:sz w:val="30"/>
          <w:szCs w:val="30"/>
        </w:rPr>
        <w:t>活动地点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color w:val="FF0000"/>
          <w:sz w:val="30"/>
          <w:szCs w:val="30"/>
        </w:rPr>
        <w:t>活动班级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  <w:lang w:eastAsia="zh-CN"/>
        </w:rPr>
        <w:t>要求：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标题</w:t>
      </w:r>
      <w:r>
        <w:rPr>
          <w:rFonts w:hint="eastAsia"/>
          <w:color w:val="FF0000"/>
          <w:sz w:val="30"/>
          <w:szCs w:val="30"/>
          <w:lang w:eastAsia="zh-CN"/>
        </w:rPr>
        <w:t>黑体小三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正文</w:t>
      </w:r>
      <w:r>
        <w:rPr>
          <w:rFonts w:hint="eastAsia"/>
          <w:color w:val="FF0000"/>
          <w:sz w:val="30"/>
          <w:szCs w:val="30"/>
          <w:lang w:eastAsia="zh-CN"/>
        </w:rPr>
        <w:t>宋体小四，行距</w:t>
      </w:r>
      <w:r>
        <w:rPr>
          <w:rFonts w:hint="eastAsia"/>
          <w:color w:val="FF0000"/>
          <w:sz w:val="30"/>
          <w:szCs w:val="30"/>
          <w:lang w:val="en-US" w:eastAsia="zh-CN"/>
        </w:rPr>
        <w:t>1.5。</w:t>
      </w:r>
    </w:p>
    <w:p>
      <w:pPr>
        <w:rPr>
          <w:rFonts w:hint="eastAsia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7013245">
    <w:nsid w:val="56D841FD"/>
    <w:multiLevelType w:val="singleLevel"/>
    <w:tmpl w:val="56D841FD"/>
    <w:lvl w:ilvl="0" w:tentative="1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4570132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022E8"/>
    <w:rsid w:val="331727C4"/>
    <w:rsid w:val="367022E8"/>
    <w:rsid w:val="50BF68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2016-03-03T13:32:00Z</dcterms:created>
  <dc:creator>Qinyz</dc:creator>
  <cp:lastModifiedBy>Qinyz</cp:lastModifiedBy>
  <dcterms:modified xsi:type="dcterms:W3CDTF">2016-03-03T13:39:47Z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